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34" w:rsidRPr="00E52734" w:rsidRDefault="00AE6545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    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Ответы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волнующие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вопросы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родителей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проведению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социально-психологического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тестирования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52734" w:rsidRPr="00AE6545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задаваемые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СПТ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какой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проводится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СПТ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СПТ позволяет оценить процесс становления личности обучающегося. 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>Нормальное взросление и развитие –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(факторы риска) и предложить своевременную помощь </w:t>
      </w:r>
      <w:proofErr w:type="gramStart"/>
      <w:r w:rsidRPr="00E52734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и его семье. ¾ СПТ 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 ¾ СПТ является необходимой мерой социального контроля и предупреждения распространения наркомании в подростковой и молодежной среде.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Не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будет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ли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СПТ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провоцировать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интерес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наркотикам?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Нет. Не будет. Вопросы анкет не содержат информацию о наркотических средствах и психотропных веществах. За безопасность вопросов в анкетах несет Министерство просвещения Российской Федерации, являющееся правообладателем Единой методики СПТ и формирующее политику в сфере профилактики незаконного потребления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веществ в системе образования РФ.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Могут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ли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быть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негативные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последствия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результатам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СПТ?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>Руководителем образовательной организации лично должно быть гарантировано родителям, что информация, выявляемая в рамках, ЕМ СПТ, не будет использована против участников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тестирования. Требования Федеральных законов: от 24 июля 1998 г.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124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-ФЗ</w:t>
      </w:r>
      <w:proofErr w:type="gramStart"/>
      <w:r w:rsidRPr="00E52734">
        <w:rPr>
          <w:rFonts w:ascii="Times New Roman" w:eastAsia="Times New Roman" w:hAnsi="Times New Roman" w:cs="Times New Roman"/>
          <w:sz w:val="28"/>
          <w:szCs w:val="28"/>
        </w:rPr>
        <w:t>«О</w:t>
      </w:r>
      <w:proofErr w:type="gram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б основных гарантиях прав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реб</w:t>
      </w:r>
      <w:r w:rsidRPr="00E52734">
        <w:rPr>
          <w:rFonts w:ascii="Cambria Math" w:eastAsia="Times New Roman" w:hAnsi="Cambria Math" w:cs="Times New Roman"/>
          <w:sz w:val="28"/>
          <w:szCs w:val="28"/>
        </w:rPr>
        <w:t>ѐ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нка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в 15 Российской Федерации», от 27 июля 2007 г.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152-ФЗ «О персональных данных», от 29 декабря 2010 г.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436-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ФЗ«О защите детей от информации, причиняющей вред их здоровью и развитию», от 07.06.2013 N120-ФЗ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будут соблюдены в полном объеме.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Могут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ли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родители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присутствовать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время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СПТ?</w:t>
      </w:r>
    </w:p>
    <w:p w:rsidR="00E52734" w:rsidRPr="00AE6545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п.10 Приказа Министерства просвещения Российской Федерации от 20 февраля 2020 года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при проведении тестирования допускается присутствие в кабинете (аудитории) в качестве наблюдателей родителей (законных представителей) обучающихся, участвующих в тестировании. </w:t>
      </w:r>
    </w:p>
    <w:p w:rsidR="00E52734" w:rsidRPr="00AE6545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Возможно ли наказание обучающегося за положительные результаты тестирования?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Мероприятия, реализуемые в образовательной организации после получения результатов тестирования, не содержат репрессивно</w:t>
      </w:r>
      <w:r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52734">
        <w:rPr>
          <w:rFonts w:ascii="Times New Roman" w:eastAsia="Times New Roman" w:hAnsi="Times New Roman" w:cs="Times New Roman"/>
          <w:sz w:val="28"/>
          <w:szCs w:val="28"/>
        </w:rPr>
        <w:t>-к</w:t>
      </w:r>
      <w:proofErr w:type="gramEnd"/>
      <w:r w:rsidRPr="00E52734">
        <w:rPr>
          <w:rFonts w:ascii="Times New Roman" w:eastAsia="Times New Roman" w:hAnsi="Times New Roman" w:cs="Times New Roman"/>
          <w:sz w:val="28"/>
          <w:szCs w:val="28"/>
        </w:rPr>
        <w:t>арательного компонента. Гарантом этого является принцип конфиденциальности, закрепленный на законодательном уровне.</w:t>
      </w:r>
    </w:p>
    <w:p w:rsidR="00E52734" w:rsidRPr="00E52734" w:rsidRDefault="00AE6545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Какая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польза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родителя,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="00E52734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участия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тестировании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моего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ребенка?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тестирования проводится профилактическая работа в образовательной организации, вносятся корректировки в имеющиеся планы и программы (это комплексная масштабная работа по профилактике отклоняющегося поведения, суицидального поведения, наркотизации), тем самым создается безопасная среда для вашего ребенка. В случае если ребенок имеет опыт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наркопотребления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, но еще 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не является зависимым, то по желанию родителей подростку будет оказана психолого-педагогическая коррекционная помощь в образовательной организации, либо на базе специализированного центра. Помощь эта также будет носить конфиденциальный характер, является эффективной, так </w:t>
      </w:r>
      <w:r w:rsidR="00AE6545" w:rsidRP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как в работу будет включен родитель. </w:t>
      </w:r>
    </w:p>
    <w:p w:rsidR="00E52734" w:rsidRPr="00E52734" w:rsidRDefault="00AE6545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Является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ли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проведение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тестирования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обязательным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всех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организаций?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52734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8 января 1998г.No3ФЗ «О наркотических средствах и психотропных веществах»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и порядком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тестирования, утвержденным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от 20 февраля 2020 года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59, тестированию подлежат обучающиеся всех без исключения общеобразовательных организаций и профессиональных образовательных организаций (вне зависимости от формы собственности и ведомственной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подчин</w:t>
      </w:r>
      <w:r w:rsidRPr="00E52734">
        <w:rPr>
          <w:rFonts w:ascii="Cambria Math" w:eastAsia="Times New Roman" w:hAnsi="Cambria Math" w:cs="Times New Roman"/>
          <w:sz w:val="28"/>
          <w:szCs w:val="28"/>
        </w:rPr>
        <w:t>ѐ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нности</w:t>
      </w:r>
      <w:proofErr w:type="spellEnd"/>
      <w:r w:rsidRPr="00E52734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  <w:r w:rsidRPr="00E52734">
        <w:rPr>
          <w:rFonts w:ascii="Times New Roman" w:eastAsia="Times New Roman" w:hAnsi="Times New Roman" w:cs="Times New Roman"/>
          <w:sz w:val="28"/>
          <w:szCs w:val="28"/>
        </w:rPr>
        <w:t xml:space="preserve"> Еще раз необходимо подчеркнуть, что тестирование проводится не ради </w:t>
      </w:r>
      <w:proofErr w:type="spellStart"/>
      <w:r w:rsidRPr="00E52734">
        <w:rPr>
          <w:rFonts w:ascii="Times New Roman" w:eastAsia="Times New Roman" w:hAnsi="Times New Roman" w:cs="Times New Roman"/>
          <w:sz w:val="28"/>
          <w:szCs w:val="28"/>
        </w:rPr>
        <w:t>тестирования</w:t>
      </w:r>
      <w:proofErr w:type="gramStart"/>
      <w:r w:rsidRPr="00E52734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E52734">
        <w:rPr>
          <w:rFonts w:ascii="Times New Roman" w:eastAsia="Times New Roman" w:hAnsi="Times New Roman" w:cs="Times New Roman"/>
          <w:sz w:val="28"/>
          <w:szCs w:val="28"/>
        </w:rPr>
        <w:t>езультаты</w:t>
      </w:r>
      <w:proofErr w:type="spellEnd"/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СПТ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корректировки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профилактической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AE6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sz w:val="28"/>
          <w:szCs w:val="28"/>
        </w:rPr>
        <w:t>среде.</w:t>
      </w:r>
    </w:p>
    <w:p w:rsidR="00E52734" w:rsidRPr="00E52734" w:rsidRDefault="00AE6545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родители, тестирование является необходимой мерой социального контроля и предупреждения распространения наркомании в подростковой и молодежной среде. Мы предлагаем Вам включиться в работу, и просим Вас дать согласие на участие Ваших детей в тестировании.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Уважаемые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родители!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Мы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предлагаем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Вам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включиться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работу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ранней</w:t>
      </w:r>
    </w:p>
    <w:p w:rsidR="00E52734" w:rsidRPr="00E52734" w:rsidRDefault="00AE6545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рофилактике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вовлечения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подростков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употребление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наркотических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средств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психотропных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веществ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просим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Вас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дать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участие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Ваших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социально-психологическом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тестировании.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Помните: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проблему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легче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предотвратить</w:t>
      </w:r>
      <w:proofErr w:type="gramStart"/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,ч</w:t>
      </w:r>
      <w:proofErr w:type="gramEnd"/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ем</w:t>
      </w:r>
      <w:proofErr w:type="spellEnd"/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справиться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2734" w:rsidRPr="00E52734">
        <w:rPr>
          <w:rFonts w:ascii="Times New Roman" w:eastAsia="Times New Roman" w:hAnsi="Times New Roman" w:cs="Times New Roman"/>
          <w:b/>
          <w:sz w:val="28"/>
          <w:szCs w:val="28"/>
        </w:rPr>
        <w:t>ней!!!</w:t>
      </w:r>
    </w:p>
    <w:p w:rsidR="00E52734" w:rsidRPr="00E52734" w:rsidRDefault="00E52734" w:rsidP="00E52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Сделайте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выбор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пользу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своего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273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r w:rsidR="00AE6545" w:rsidRPr="00AE6545">
        <w:rPr>
          <w:rFonts w:ascii="Times New Roman" w:eastAsia="Times New Roman" w:hAnsi="Times New Roman" w:cs="Times New Roman"/>
          <w:b/>
          <w:sz w:val="28"/>
          <w:szCs w:val="28"/>
        </w:rPr>
        <w:t>ёнка.</w:t>
      </w:r>
    </w:p>
    <w:p w:rsidR="00A35CAF" w:rsidRPr="00AE6545" w:rsidRDefault="00A35CAF" w:rsidP="00E527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5CAF" w:rsidRPr="00AE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34"/>
    <w:rsid w:val="00A35CAF"/>
    <w:rsid w:val="00AE6545"/>
    <w:rsid w:val="00E5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zavyh</dc:creator>
  <cp:keywords/>
  <dc:description/>
  <cp:lastModifiedBy>zavyh</cp:lastModifiedBy>
  <cp:revision>2</cp:revision>
  <dcterms:created xsi:type="dcterms:W3CDTF">2025-02-18T10:13:00Z</dcterms:created>
  <dcterms:modified xsi:type="dcterms:W3CDTF">2025-02-18T10:32:00Z</dcterms:modified>
</cp:coreProperties>
</file>